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469"/>
        <w:gridCol w:w="1279"/>
        <w:gridCol w:w="700"/>
        <w:gridCol w:w="712"/>
        <w:gridCol w:w="575"/>
        <w:gridCol w:w="588"/>
        <w:gridCol w:w="687"/>
        <w:gridCol w:w="1125"/>
        <w:gridCol w:w="979"/>
        <w:gridCol w:w="11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漯河市郾城区2020年中小微企业按100%稳岗补贴返还标准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享受失业保险稳岗返还补贴情况公示(第二批)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 人、元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59" w:type="pct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66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</w:p>
        </w:tc>
        <w:tc>
          <w:tcPr>
            <w:tcW w:w="36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29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稳岗补贴已发放比例</w:t>
            </w:r>
          </w:p>
        </w:tc>
        <w:tc>
          <w:tcPr>
            <w:tcW w:w="304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稳岗补贴未发放比例</w:t>
            </w:r>
          </w:p>
        </w:tc>
        <w:tc>
          <w:tcPr>
            <w:tcW w:w="35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上年末参保人数</w:t>
            </w:r>
          </w:p>
        </w:tc>
        <w:tc>
          <w:tcPr>
            <w:tcW w:w="58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上年度单位和职工缴纳失业保险费</w:t>
            </w:r>
          </w:p>
        </w:tc>
        <w:tc>
          <w:tcPr>
            <w:tcW w:w="50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稳岗补贴已发放金额</w:t>
            </w:r>
          </w:p>
        </w:tc>
        <w:tc>
          <w:tcPr>
            <w:tcW w:w="58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拟发放稳岗补贴金额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9" w:type="pct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5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411103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100542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  <w:t>漯河市郾城包商村镇银行有限责任公司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郾城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50%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50%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286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106301.4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53150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53151.4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5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411103100294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漯河市郾城区农村信用合作联社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郾城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50%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50%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553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387524.81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193762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193762.81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975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839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493826.21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246912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246914.21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公示日期：2020年8月11日——8月17日   举报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电话：0395——6117699    举报邮箱：6161877@163.com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受理举报地点：漯河市郾城区龙江路与太白山路交叉口向北100米路西5楼社保股</w:t>
            </w:r>
          </w:p>
        </w:tc>
      </w:tr>
    </w:tbl>
    <w:p>
      <w:pPr>
        <w:rPr>
          <w:sz w:val="16"/>
          <w:szCs w:val="20"/>
        </w:rPr>
      </w:pPr>
    </w:p>
    <w:sectPr>
      <w:footerReference r:id="rId3" w:type="default"/>
      <w:pgSz w:w="11906" w:h="16838"/>
      <w:pgMar w:top="1417" w:right="1134" w:bottom="1417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0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0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0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0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D6B9C"/>
    <w:rsid w:val="0BD10611"/>
    <w:rsid w:val="0E7D7740"/>
    <w:rsid w:val="0FA87F60"/>
    <w:rsid w:val="10D42EE5"/>
    <w:rsid w:val="13BF3808"/>
    <w:rsid w:val="16942510"/>
    <w:rsid w:val="179A2E19"/>
    <w:rsid w:val="1FA41664"/>
    <w:rsid w:val="20D06297"/>
    <w:rsid w:val="24827938"/>
    <w:rsid w:val="24B80BD9"/>
    <w:rsid w:val="25500D60"/>
    <w:rsid w:val="287C1F52"/>
    <w:rsid w:val="2F3136C5"/>
    <w:rsid w:val="30027E17"/>
    <w:rsid w:val="301876A6"/>
    <w:rsid w:val="34BF6E1C"/>
    <w:rsid w:val="35D86C67"/>
    <w:rsid w:val="36D11404"/>
    <w:rsid w:val="38553306"/>
    <w:rsid w:val="3A094BC0"/>
    <w:rsid w:val="3A3B0042"/>
    <w:rsid w:val="43033905"/>
    <w:rsid w:val="45B30BE0"/>
    <w:rsid w:val="47A219C9"/>
    <w:rsid w:val="4828341E"/>
    <w:rsid w:val="4BF9069A"/>
    <w:rsid w:val="4EBA1D7A"/>
    <w:rsid w:val="51BA4718"/>
    <w:rsid w:val="55C37A9C"/>
    <w:rsid w:val="57F96B61"/>
    <w:rsid w:val="588024D7"/>
    <w:rsid w:val="596A3920"/>
    <w:rsid w:val="59F91C36"/>
    <w:rsid w:val="5A150158"/>
    <w:rsid w:val="616313FF"/>
    <w:rsid w:val="626C7CD4"/>
    <w:rsid w:val="68952C84"/>
    <w:rsid w:val="6AE74AF1"/>
    <w:rsid w:val="6BB21FD7"/>
    <w:rsid w:val="6DEA08AD"/>
    <w:rsid w:val="6E88717A"/>
    <w:rsid w:val="6EB87C4C"/>
    <w:rsid w:val="6EBB6DA7"/>
    <w:rsid w:val="72B94303"/>
    <w:rsid w:val="7845131A"/>
    <w:rsid w:val="78693092"/>
    <w:rsid w:val="7A0270B8"/>
    <w:rsid w:val="7AD9295E"/>
    <w:rsid w:val="7E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font01"/>
    <w:basedOn w:val="5"/>
    <w:qFormat/>
    <w:uiPriority w:val="0"/>
    <w:rPr>
      <w:rFonts w:ascii="新宋体" w:hAnsi="新宋体" w:eastAsia="新宋体" w:cs="新宋体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2">
    <w:name w:val="font61"/>
    <w:basedOn w:val="5"/>
    <w:qFormat/>
    <w:uiPriority w:val="0"/>
    <w:rPr>
      <w:rFonts w:ascii="新宋体" w:hAnsi="新宋体" w:eastAsia="新宋体" w:cs="新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:creator>Administrator</dc:creator>
  <cp:lastModifiedBy>Administrator</cp:lastModifiedBy>
  <cp:lastPrinted>2020-03-06T07:55:00Z</cp:lastPrinted>
  <dcterms:modified xsi:type="dcterms:W3CDTF">2020-08-11T03:09:57Z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